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C53F" w14:textId="0A02A6FC" w:rsidR="00543D7D" w:rsidRPr="00564B4D" w:rsidRDefault="00543D7D" w:rsidP="00543D7D">
      <w:pPr>
        <w:pStyle w:val="Normlnweb"/>
        <w:rPr>
          <w:b/>
          <w:bCs/>
          <w:sz w:val="56"/>
          <w:szCs w:val="56"/>
        </w:rPr>
      </w:pPr>
      <w:r w:rsidRPr="00564B4D">
        <w:rPr>
          <w:rStyle w:val="Siln"/>
          <w:b w:val="0"/>
          <w:bCs w:val="0"/>
          <w:sz w:val="56"/>
          <w:szCs w:val="56"/>
        </w:rPr>
        <w:t>Na základě rozhodnutí starosty obce jsou z důvodu výskytu</w:t>
      </w:r>
      <w:r w:rsidRPr="00564B4D">
        <w:rPr>
          <w:b/>
          <w:bCs/>
          <w:sz w:val="56"/>
          <w:szCs w:val="56"/>
        </w:rPr>
        <w:t xml:space="preserve"> </w:t>
      </w:r>
      <w:r w:rsidRPr="00564B4D">
        <w:rPr>
          <w:rStyle w:val="Siln"/>
          <w:b w:val="0"/>
          <w:bCs w:val="0"/>
          <w:sz w:val="56"/>
          <w:szCs w:val="56"/>
        </w:rPr>
        <w:t>onemocnění COVID-19</w:t>
      </w:r>
      <w:r w:rsidRPr="00564B4D">
        <w:rPr>
          <w:b/>
          <w:bCs/>
          <w:sz w:val="56"/>
          <w:szCs w:val="56"/>
        </w:rPr>
        <w:t xml:space="preserve"> </w:t>
      </w:r>
      <w:r w:rsidRPr="00564B4D">
        <w:rPr>
          <w:rStyle w:val="Siln"/>
          <w:b w:val="0"/>
          <w:bCs w:val="0"/>
          <w:sz w:val="56"/>
          <w:szCs w:val="56"/>
        </w:rPr>
        <w:t>na území ČR až do odvolání (minimálně po dobu trvání nouzového stavu) omezeny úřední hodiny pro veřejnost na Obecním úřadě v</w:t>
      </w:r>
      <w:r w:rsidRPr="00564B4D">
        <w:rPr>
          <w:rStyle w:val="Siln"/>
          <w:b w:val="0"/>
          <w:bCs w:val="0"/>
          <w:sz w:val="56"/>
          <w:szCs w:val="56"/>
        </w:rPr>
        <w:t>e Vrchoslavicích</w:t>
      </w:r>
      <w:r w:rsidRPr="00564B4D">
        <w:rPr>
          <w:rStyle w:val="Siln"/>
          <w:b w:val="0"/>
          <w:bCs w:val="0"/>
          <w:sz w:val="56"/>
          <w:szCs w:val="56"/>
        </w:rPr>
        <w:t>, a to:</w:t>
      </w:r>
      <w:bookmarkStart w:id="0" w:name="_GoBack"/>
      <w:bookmarkEnd w:id="0"/>
    </w:p>
    <w:p w14:paraId="6027C279" w14:textId="0B913223" w:rsidR="00543D7D" w:rsidRPr="00564B4D" w:rsidRDefault="00543D7D" w:rsidP="00543D7D">
      <w:pPr>
        <w:pStyle w:val="Normlnweb"/>
        <w:rPr>
          <w:color w:val="2F5496" w:themeColor="accent5" w:themeShade="BF"/>
          <w:sz w:val="56"/>
          <w:szCs w:val="56"/>
        </w:rPr>
      </w:pPr>
      <w:r w:rsidRPr="00564B4D">
        <w:rPr>
          <w:rStyle w:val="Siln"/>
          <w:color w:val="2F5496" w:themeColor="accent5" w:themeShade="BF"/>
          <w:sz w:val="56"/>
          <w:szCs w:val="56"/>
        </w:rPr>
        <w:t xml:space="preserve">PONDĚLÍ </w:t>
      </w:r>
      <w:r w:rsidRPr="00564B4D">
        <w:rPr>
          <w:rStyle w:val="Siln"/>
          <w:color w:val="2F5496" w:themeColor="accent5" w:themeShade="BF"/>
          <w:sz w:val="56"/>
          <w:szCs w:val="56"/>
        </w:rPr>
        <w:t xml:space="preserve">a </w:t>
      </w:r>
      <w:proofErr w:type="gramStart"/>
      <w:r w:rsidRPr="00564B4D">
        <w:rPr>
          <w:rStyle w:val="Siln"/>
          <w:color w:val="2F5496" w:themeColor="accent5" w:themeShade="BF"/>
          <w:sz w:val="56"/>
          <w:szCs w:val="56"/>
        </w:rPr>
        <w:t>STŘEDA</w:t>
      </w:r>
      <w:proofErr w:type="gramEnd"/>
      <w:r w:rsidRPr="00564B4D">
        <w:rPr>
          <w:rStyle w:val="Siln"/>
          <w:color w:val="2F5496" w:themeColor="accent5" w:themeShade="BF"/>
          <w:sz w:val="56"/>
          <w:szCs w:val="56"/>
        </w:rPr>
        <w:t xml:space="preserve"> 9</w:t>
      </w:r>
      <w:r w:rsidRPr="00564B4D">
        <w:rPr>
          <w:rStyle w:val="Siln"/>
          <w:color w:val="2F5496" w:themeColor="accent5" w:themeShade="BF"/>
          <w:sz w:val="56"/>
          <w:szCs w:val="56"/>
        </w:rPr>
        <w:t>:00</w:t>
      </w:r>
      <w:r w:rsidR="007630B8" w:rsidRPr="00564B4D">
        <w:rPr>
          <w:rStyle w:val="Siln"/>
          <w:color w:val="2F5496" w:themeColor="accent5" w:themeShade="BF"/>
          <w:sz w:val="56"/>
          <w:szCs w:val="56"/>
        </w:rPr>
        <w:t xml:space="preserve"> – 12:00 a 13:00 - </w:t>
      </w:r>
      <w:r w:rsidRPr="00564B4D">
        <w:rPr>
          <w:rStyle w:val="Siln"/>
          <w:color w:val="2F5496" w:themeColor="accent5" w:themeShade="BF"/>
          <w:sz w:val="56"/>
          <w:szCs w:val="56"/>
        </w:rPr>
        <w:t xml:space="preserve">16:00 HOD </w:t>
      </w:r>
      <w:r w:rsidRPr="00564B4D">
        <w:rPr>
          <w:rStyle w:val="Siln"/>
          <w:color w:val="2F5496" w:themeColor="accent5" w:themeShade="BF"/>
          <w:sz w:val="56"/>
          <w:szCs w:val="56"/>
        </w:rPr>
        <w:t>(prosím zvoňte)</w:t>
      </w:r>
    </w:p>
    <w:p w14:paraId="296CFEC3" w14:textId="230CC020" w:rsidR="00543D7D" w:rsidRDefault="00543D7D" w:rsidP="00543D7D">
      <w:pPr>
        <w:pStyle w:val="Normlnweb"/>
        <w:rPr>
          <w:rStyle w:val="Siln"/>
          <w:sz w:val="56"/>
          <w:szCs w:val="56"/>
        </w:rPr>
      </w:pPr>
      <w:r w:rsidRPr="00543D7D">
        <w:rPr>
          <w:rStyle w:val="Siln"/>
          <w:color w:val="000000"/>
          <w:sz w:val="52"/>
          <w:szCs w:val="52"/>
        </w:rPr>
        <w:t xml:space="preserve">V jinou dobu jsme pro </w:t>
      </w:r>
      <w:r w:rsidRPr="00543D7D">
        <w:rPr>
          <w:rStyle w:val="Siln"/>
          <w:color w:val="000000"/>
          <w:sz w:val="52"/>
          <w:szCs w:val="52"/>
        </w:rPr>
        <w:t>Vás k dispozici na tel. č.</w:t>
      </w:r>
      <w:r w:rsidRPr="00543D7D">
        <w:rPr>
          <w:rStyle w:val="Siln"/>
          <w:color w:val="000000"/>
          <w:sz w:val="56"/>
          <w:szCs w:val="56"/>
        </w:rPr>
        <w:t xml:space="preserve"> </w:t>
      </w:r>
      <w:r w:rsidRPr="00543D7D">
        <w:rPr>
          <w:rStyle w:val="Siln"/>
          <w:color w:val="000000"/>
          <w:sz w:val="56"/>
          <w:szCs w:val="56"/>
        </w:rPr>
        <w:t>582 386 081, 602</w:t>
      </w:r>
      <w:r w:rsidRPr="00543D7D">
        <w:rPr>
          <w:rStyle w:val="Siln"/>
          <w:color w:val="000000"/>
          <w:sz w:val="56"/>
          <w:szCs w:val="56"/>
        </w:rPr>
        <w:t> </w:t>
      </w:r>
      <w:r w:rsidRPr="00543D7D">
        <w:rPr>
          <w:rStyle w:val="Siln"/>
          <w:color w:val="000000"/>
          <w:sz w:val="56"/>
          <w:szCs w:val="56"/>
        </w:rPr>
        <w:t>350</w:t>
      </w:r>
      <w:r w:rsidRPr="00543D7D">
        <w:rPr>
          <w:rStyle w:val="Siln"/>
          <w:color w:val="000000"/>
          <w:sz w:val="56"/>
          <w:szCs w:val="56"/>
        </w:rPr>
        <w:t xml:space="preserve"> </w:t>
      </w:r>
      <w:r w:rsidRPr="00543D7D">
        <w:rPr>
          <w:rStyle w:val="Siln"/>
          <w:color w:val="000000"/>
          <w:sz w:val="56"/>
          <w:szCs w:val="56"/>
        </w:rPr>
        <w:t>099</w:t>
      </w:r>
      <w:r w:rsidRPr="00543D7D">
        <w:rPr>
          <w:rStyle w:val="Siln"/>
          <w:color w:val="000000"/>
          <w:sz w:val="56"/>
          <w:szCs w:val="56"/>
        </w:rPr>
        <w:t xml:space="preserve"> </w:t>
      </w:r>
      <w:r w:rsidRPr="00543D7D">
        <w:rPr>
          <w:rStyle w:val="Siln"/>
          <w:color w:val="000000"/>
          <w:sz w:val="52"/>
          <w:szCs w:val="52"/>
        </w:rPr>
        <w:t>nebo</w:t>
      </w:r>
      <w:r w:rsidRPr="00543D7D">
        <w:rPr>
          <w:color w:val="000000"/>
          <w:sz w:val="52"/>
          <w:szCs w:val="52"/>
        </w:rPr>
        <w:t xml:space="preserve"> </w:t>
      </w:r>
      <w:r w:rsidRPr="00543D7D">
        <w:rPr>
          <w:rStyle w:val="Siln"/>
          <w:color w:val="000000"/>
          <w:sz w:val="52"/>
          <w:szCs w:val="52"/>
        </w:rPr>
        <w:t>na e-mailu</w:t>
      </w:r>
      <w:r w:rsidRPr="00543D7D">
        <w:rPr>
          <w:rStyle w:val="Siln"/>
          <w:color w:val="000000"/>
          <w:sz w:val="56"/>
          <w:szCs w:val="56"/>
        </w:rPr>
        <w:t> </w:t>
      </w:r>
      <w:hyperlink r:id="rId4" w:history="1">
        <w:r w:rsidRPr="00543D7D">
          <w:rPr>
            <w:rStyle w:val="Hypertextovodkaz"/>
            <w:sz w:val="56"/>
            <w:szCs w:val="56"/>
          </w:rPr>
          <w:t>o</w:t>
        </w:r>
        <w:r w:rsidRPr="00543D7D">
          <w:rPr>
            <w:rStyle w:val="Hypertextovodkaz"/>
            <w:sz w:val="56"/>
            <w:szCs w:val="56"/>
          </w:rPr>
          <w:t>bec</w:t>
        </w:r>
        <w:r w:rsidRPr="00543D7D">
          <w:rPr>
            <w:rStyle w:val="Hypertextovodkaz"/>
            <w:sz w:val="56"/>
            <w:szCs w:val="56"/>
          </w:rPr>
          <w:t>@v</w:t>
        </w:r>
        <w:r w:rsidRPr="00543D7D">
          <w:rPr>
            <w:rStyle w:val="Hypertextovodkaz"/>
            <w:sz w:val="56"/>
            <w:szCs w:val="56"/>
          </w:rPr>
          <w:t>rchoslavice</w:t>
        </w:r>
        <w:r w:rsidRPr="00543D7D">
          <w:rPr>
            <w:rStyle w:val="Hypertextovodkaz"/>
            <w:sz w:val="56"/>
            <w:szCs w:val="56"/>
          </w:rPr>
          <w:t>.cz</w:t>
        </w:r>
      </w:hyperlink>
      <w:r w:rsidRPr="00543D7D">
        <w:rPr>
          <w:rStyle w:val="Siln"/>
          <w:sz w:val="56"/>
          <w:szCs w:val="56"/>
        </w:rPr>
        <w:t> </w:t>
      </w:r>
    </w:p>
    <w:p w14:paraId="3B334971" w14:textId="02EADD94" w:rsidR="00543D7D" w:rsidRPr="00564B4D" w:rsidRDefault="00543D7D" w:rsidP="00543D7D">
      <w:pPr>
        <w:pStyle w:val="Normlnweb"/>
        <w:rPr>
          <w:rStyle w:val="Siln"/>
          <w:b w:val="0"/>
          <w:bCs w:val="0"/>
          <w:sz w:val="44"/>
          <w:szCs w:val="44"/>
        </w:rPr>
      </w:pPr>
      <w:r w:rsidRPr="00564B4D">
        <w:rPr>
          <w:rStyle w:val="Siln"/>
          <w:b w:val="0"/>
          <w:bCs w:val="0"/>
          <w:sz w:val="44"/>
          <w:szCs w:val="44"/>
        </w:rPr>
        <w:t xml:space="preserve">Veškeré platby (místní poplatky apod.) provádějte prosím na účet obce u ČS č. </w:t>
      </w:r>
      <w:r w:rsidRPr="00564B4D">
        <w:rPr>
          <w:rStyle w:val="Siln"/>
          <w:b w:val="0"/>
          <w:bCs w:val="0"/>
          <w:sz w:val="44"/>
          <w:szCs w:val="44"/>
        </w:rPr>
        <w:t>3020701/0100</w:t>
      </w:r>
      <w:r w:rsidR="007630B8" w:rsidRPr="00564B4D">
        <w:rPr>
          <w:rStyle w:val="Siln"/>
          <w:b w:val="0"/>
          <w:bCs w:val="0"/>
          <w:sz w:val="44"/>
          <w:szCs w:val="44"/>
        </w:rPr>
        <w:t xml:space="preserve"> do předmětu platby uveďte své jméno a číslo popisné.</w:t>
      </w:r>
    </w:p>
    <w:p w14:paraId="3378F2D8" w14:textId="00134D73" w:rsidR="00CC15C0" w:rsidRPr="00564B4D" w:rsidRDefault="00564B4D" w:rsidP="00564B4D">
      <w:pPr>
        <w:pStyle w:val="Normlnweb"/>
        <w:rPr>
          <w:b/>
          <w:bCs/>
          <w:sz w:val="72"/>
          <w:szCs w:val="72"/>
        </w:rPr>
      </w:pPr>
      <w:r w:rsidRPr="00564B4D">
        <w:rPr>
          <w:rStyle w:val="Siln"/>
          <w:b w:val="0"/>
          <w:bCs w:val="0"/>
          <w:sz w:val="44"/>
          <w:szCs w:val="44"/>
        </w:rPr>
        <w:t>Knihovna je do odvolání uzavřena.</w:t>
      </w:r>
    </w:p>
    <w:sectPr w:rsidR="00CC15C0" w:rsidRPr="00564B4D" w:rsidSect="00AD4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37BDC"/>
    <w:rsid w:val="00472D51"/>
    <w:rsid w:val="00543D7D"/>
    <w:rsid w:val="00564B4D"/>
    <w:rsid w:val="007630B8"/>
    <w:rsid w:val="00AD4BA5"/>
    <w:rsid w:val="00B222D8"/>
    <w:rsid w:val="00C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279D"/>
  <w15:chartTrackingRefBased/>
  <w15:docId w15:val="{584DA4F4-56D6-4560-9E11-16EA97C8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3D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43D7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vrchosla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2</cp:revision>
  <cp:lastPrinted>2020-04-07T12:48:00Z</cp:lastPrinted>
  <dcterms:created xsi:type="dcterms:W3CDTF">2020-04-07T12:48:00Z</dcterms:created>
  <dcterms:modified xsi:type="dcterms:W3CDTF">2020-04-07T12:48:00Z</dcterms:modified>
</cp:coreProperties>
</file>